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7F7" w:rsidRPr="00007F6C" w:rsidRDefault="002547F7" w:rsidP="00007F6C">
      <w:pPr>
        <w:shd w:val="clear" w:color="auto" w:fill="FFFFFF"/>
        <w:spacing w:after="0" w:line="360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aps/>
          <w:color w:val="00B0F0"/>
          <w:kern w:val="36"/>
          <w:sz w:val="30"/>
          <w:szCs w:val="30"/>
          <w:lang w:eastAsia="ru-RU"/>
        </w:rPr>
      </w:pPr>
      <w:r w:rsidRPr="00007F6C">
        <w:rPr>
          <w:rFonts w:ascii="Arial" w:eastAsia="Times New Roman" w:hAnsi="Arial" w:cs="Arial"/>
          <w:b/>
          <w:bCs/>
          <w:caps/>
          <w:color w:val="00B0F0"/>
          <w:kern w:val="36"/>
          <w:sz w:val="30"/>
          <w:szCs w:val="30"/>
          <w:lang w:eastAsia="ru-RU"/>
        </w:rPr>
        <w:t>ПЕРЕХОД НА ФЕДЕРАЛЬНУЮ ОБРАЗОВАТЕЛЬНУЮ ПРОГРАММУ ДОШКОЛЬНОГО ОБРАЗОВАНИЯ</w:t>
      </w:r>
    </w:p>
    <w:p w:rsidR="002547F7" w:rsidRPr="002547F7" w:rsidRDefault="002547F7" w:rsidP="002547F7">
      <w:pPr>
        <w:shd w:val="clear" w:color="auto" w:fill="FFFFFF"/>
        <w:spacing w:before="150" w:after="0" w:line="300" w:lineRule="atLeast"/>
        <w:textAlignment w:val="baseline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282828"/>
          <w:sz w:val="24"/>
          <w:szCs w:val="24"/>
          <w:lang w:eastAsia="ru-RU"/>
        </w:rPr>
        <w:drawing>
          <wp:inline distT="0" distB="0" distL="0" distR="0">
            <wp:extent cx="5172075" cy="4305300"/>
            <wp:effectExtent l="19050" t="0" r="9525" b="0"/>
            <wp:docPr id="1" name="Рисунок 1" descr="Переход на Федеральную образовательную программу дошкольного образо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реход на Федеральную образовательную программу дошкольного образо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43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7F6C" w:rsidRDefault="00007F6C" w:rsidP="002547F7">
      <w:pPr>
        <w:shd w:val="clear" w:color="auto" w:fill="FFFFFF"/>
        <w:spacing w:before="150" w:after="0" w:line="300" w:lineRule="atLeast"/>
        <w:textAlignment w:val="baseline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</w:p>
    <w:p w:rsidR="002547F7" w:rsidRPr="00007F6C" w:rsidRDefault="002547F7" w:rsidP="00007F6C">
      <w:pPr>
        <w:shd w:val="clear" w:color="auto" w:fill="FFFFFF"/>
        <w:spacing w:before="150"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F6C">
        <w:rPr>
          <w:rFonts w:ascii="Arial" w:eastAsia="Times New Roman" w:hAnsi="Arial" w:cs="Arial"/>
          <w:b/>
          <w:i/>
          <w:color w:val="00B0F0"/>
          <w:sz w:val="24"/>
          <w:szCs w:val="24"/>
          <w:lang w:eastAsia="ru-RU"/>
        </w:rPr>
        <w:t>Уважаемые родители</w:t>
      </w:r>
      <w:r w:rsidRPr="002547F7">
        <w:rPr>
          <w:rFonts w:ascii="Arial" w:eastAsia="Times New Roman" w:hAnsi="Arial" w:cs="Arial"/>
          <w:color w:val="282828"/>
          <w:sz w:val="24"/>
          <w:szCs w:val="24"/>
          <w:lang w:eastAsia="ru-RU"/>
        </w:rPr>
        <w:t xml:space="preserve">, </w:t>
      </w:r>
      <w:r w:rsidRPr="00007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информируем вас о том, </w:t>
      </w:r>
      <w:r w:rsidR="00007F6C" w:rsidRPr="00007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 Детский сад </w:t>
      </w:r>
      <w:r w:rsidRPr="00007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переход</w:t>
      </w:r>
      <w:r w:rsidR="00007F6C" w:rsidRPr="00007F6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07F6C">
        <w:rPr>
          <w:rFonts w:ascii="Times New Roman" w:eastAsia="Times New Roman" w:hAnsi="Times New Roman" w:cs="Times New Roman"/>
          <w:sz w:val="28"/>
          <w:szCs w:val="28"/>
          <w:lang w:eastAsia="ru-RU"/>
        </w:rPr>
        <w:t>т на работу по новой Федеральной образовательной программе дошкольного образования.</w:t>
      </w:r>
    </w:p>
    <w:p w:rsidR="002547F7" w:rsidRPr="00007F6C" w:rsidRDefault="002547F7" w:rsidP="00007F6C">
      <w:pPr>
        <w:shd w:val="clear" w:color="auto" w:fill="FFFFFF"/>
        <w:spacing w:before="150"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ФОП </w:t>
      </w:r>
      <w:proofErr w:type="gramStart"/>
      <w:r w:rsidRPr="00007F6C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007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gramStart"/>
      <w:r w:rsidRPr="00007F6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федеральная</w:t>
      </w:r>
      <w:proofErr w:type="gramEnd"/>
      <w:r w:rsidRPr="00007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образовательная пр</w:t>
      </w:r>
      <w:r w:rsidR="00007F6C" w:rsidRPr="00007F6C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ограмма дошкольного образования.</w:t>
      </w:r>
      <w:r w:rsidRPr="00007F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1 сентября 2023 года в соответствии с Приказом Министерства Просвещения Российской Федерации от 25 ноября 2022 г. № 1028 "Об Утверждении федеральной образовательной программы дошкольного образования" дошкольные образовательные учреждения начнут работать по новой федеральной образовательной программе – ФОП ДО.</w:t>
      </w:r>
      <w:r w:rsidRPr="00007F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007F6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Федеральная программа вводит базовый уровень требований к объему, содержанию и результатам работы с детьми в детских садах и позволяет реализовать несколько основополагающих функций дошкольного уровня образования:</w:t>
      </w:r>
      <w:r w:rsidRPr="00007F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обучение и воспитание ребенка дошкольного возраста как гражданина Российской Федерации, формирование основ его гражданской и культурной </w:t>
      </w:r>
      <w:r w:rsidRPr="00007F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идентичности на соответствующем его возрасту содержании доступными средствами</w:t>
      </w:r>
      <w:r w:rsidRPr="00007F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создание единого ядра содержания дошкольного образования (далее – ДО), ориентированного на</w:t>
      </w:r>
      <w:proofErr w:type="gramEnd"/>
      <w:r w:rsidRPr="00007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07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приобщение детей к традиционным духовно-нравственным и </w:t>
      </w:r>
      <w:proofErr w:type="spellStart"/>
      <w:r w:rsidRPr="00007F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социокультурным</w:t>
      </w:r>
      <w:proofErr w:type="spellEnd"/>
      <w:r w:rsidRPr="00007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ценностям российского народа, воспитание подрастающего поколения как знающего и уважающего историю и культуру своей семьи, большой и малой Родины;</w:t>
      </w:r>
      <w:r w:rsidRPr="00007F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организацию, обеспечивающего ребенку и его родителям (законным представителям) равные, качественные условия ДО, вне зависимости от места проживания.</w:t>
      </w:r>
      <w:proofErr w:type="gramEnd"/>
      <w:r w:rsidRPr="00007F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Федеральная программа позволит объединить обучение и воспитание в единый процесс на основе традиций и современных практик дошкольного образования, подкрепленных внушительным объемом культурных ценностей.</w:t>
      </w:r>
    </w:p>
    <w:p w:rsidR="00007F6C" w:rsidRDefault="002547F7" w:rsidP="00007F6C">
      <w:pPr>
        <w:shd w:val="clear" w:color="auto" w:fill="FFFFFF"/>
        <w:spacing w:after="0"/>
        <w:textAlignment w:val="baseline"/>
      </w:pPr>
      <w:r w:rsidRPr="00007F6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Ознакомиться:</w:t>
      </w:r>
      <w:r w:rsidRPr="00007F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E76B2" w:rsidRPr="008E76B2" w:rsidRDefault="00007F6C" w:rsidP="00007F6C">
      <w:pPr>
        <w:pStyle w:val="a7"/>
        <w:numPr>
          <w:ilvl w:val="0"/>
          <w:numId w:val="7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>
        <w:t xml:space="preserve">    </w:t>
      </w:r>
      <w:hyperlink r:id="rId6" w:history="1">
        <w:r w:rsidR="002547F7" w:rsidRPr="00007F6C">
          <w:rPr>
            <w:rFonts w:ascii="Arial" w:eastAsia="Times New Roman" w:hAnsi="Arial" w:cs="Arial"/>
            <w:color w:val="003E7B"/>
            <w:sz w:val="23"/>
            <w:lang w:eastAsia="ru-RU"/>
          </w:rPr>
          <w:t>Федеральная образовательная программа дошкольного образования</w:t>
        </w:r>
      </w:hyperlink>
      <w:r w:rsidR="002547F7" w:rsidRPr="00007F6C">
        <w:rPr>
          <w:rFonts w:ascii="Arial" w:eastAsia="Times New Roman" w:hAnsi="Arial" w:cs="Arial"/>
          <w:color w:val="282828"/>
          <w:sz w:val="23"/>
          <w:szCs w:val="23"/>
          <w:lang w:eastAsia="ru-RU"/>
        </w:rPr>
        <w:br/>
      </w:r>
    </w:p>
    <w:p w:rsidR="00007F6C" w:rsidRPr="00007F6C" w:rsidRDefault="006B0B9F" w:rsidP="00007F6C">
      <w:pPr>
        <w:pStyle w:val="a7"/>
        <w:numPr>
          <w:ilvl w:val="0"/>
          <w:numId w:val="7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hyperlink r:id="rId7" w:history="1">
        <w:r w:rsidR="002547F7" w:rsidRPr="00007F6C">
          <w:rPr>
            <w:rFonts w:ascii="Arial" w:eastAsia="Times New Roman" w:hAnsi="Arial" w:cs="Arial"/>
            <w:color w:val="003E7B"/>
            <w:sz w:val="23"/>
            <w:lang w:eastAsia="ru-RU"/>
          </w:rPr>
          <w:t>Методические рекомендации по реализации федеральной образовательной программы дошкольного образования</w:t>
        </w:r>
      </w:hyperlink>
      <w:r w:rsidR="00007F6C">
        <w:t>.</w:t>
      </w:r>
      <w:r w:rsidR="002547F7" w:rsidRPr="00007F6C">
        <w:rPr>
          <w:rFonts w:ascii="Arial" w:eastAsia="Times New Roman" w:hAnsi="Arial" w:cs="Arial"/>
          <w:color w:val="282828"/>
          <w:sz w:val="23"/>
          <w:szCs w:val="23"/>
          <w:lang w:eastAsia="ru-RU"/>
        </w:rPr>
        <w:br/>
      </w:r>
      <w:r w:rsidR="00007F6C">
        <w:t xml:space="preserve">  </w:t>
      </w:r>
    </w:p>
    <w:p w:rsidR="00007F6C" w:rsidRPr="00007F6C" w:rsidRDefault="00007F6C" w:rsidP="00007F6C">
      <w:pPr>
        <w:pStyle w:val="a7"/>
        <w:numPr>
          <w:ilvl w:val="0"/>
          <w:numId w:val="7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>
        <w:t xml:space="preserve"> </w:t>
      </w:r>
      <w:hyperlink r:id="rId8" w:history="1">
        <w:r w:rsidR="002547F7" w:rsidRPr="00007F6C">
          <w:rPr>
            <w:rFonts w:ascii="Arial" w:eastAsia="Times New Roman" w:hAnsi="Arial" w:cs="Arial"/>
            <w:color w:val="003E7B"/>
            <w:sz w:val="23"/>
            <w:lang w:eastAsia="ru-RU"/>
          </w:rPr>
          <w:t>Рекомендации по формированию инфраструктуры дошкольных образовательных организаций и комплектации учебно-методических материалов в целях реализации образовательных программ дошкольного образования</w:t>
        </w:r>
      </w:hyperlink>
      <w:r>
        <w:t>.</w:t>
      </w:r>
      <w:r w:rsidR="002547F7" w:rsidRPr="00007F6C">
        <w:rPr>
          <w:rFonts w:ascii="Arial" w:eastAsia="Times New Roman" w:hAnsi="Arial" w:cs="Arial"/>
          <w:color w:val="282828"/>
          <w:sz w:val="23"/>
          <w:szCs w:val="23"/>
          <w:lang w:eastAsia="ru-RU"/>
        </w:rPr>
        <w:br/>
      </w:r>
      <w:r>
        <w:t xml:space="preserve">   </w:t>
      </w:r>
    </w:p>
    <w:p w:rsidR="002547F7" w:rsidRPr="00007F6C" w:rsidRDefault="00007F6C" w:rsidP="00007F6C">
      <w:pPr>
        <w:pStyle w:val="a7"/>
        <w:numPr>
          <w:ilvl w:val="0"/>
          <w:numId w:val="7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>
        <w:t xml:space="preserve">  </w:t>
      </w:r>
      <w:hyperlink r:id="rId9" w:history="1">
        <w:r w:rsidR="002547F7" w:rsidRPr="00007F6C">
          <w:rPr>
            <w:rFonts w:ascii="Arial" w:eastAsia="Times New Roman" w:hAnsi="Arial" w:cs="Arial"/>
            <w:color w:val="003E7B"/>
            <w:sz w:val="23"/>
            <w:lang w:eastAsia="ru-RU"/>
          </w:rPr>
          <w:t xml:space="preserve">Приказ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общего образования и </w:t>
        </w:r>
        <w:proofErr w:type="gramStart"/>
        <w:r w:rsidR="002547F7" w:rsidRPr="00007F6C">
          <w:rPr>
            <w:rFonts w:ascii="Arial" w:eastAsia="Times New Roman" w:hAnsi="Arial" w:cs="Arial"/>
            <w:color w:val="003E7B"/>
            <w:sz w:val="23"/>
            <w:lang w:eastAsia="ru-RU"/>
          </w:rPr>
          <w:t>образования</w:t>
        </w:r>
        <w:proofErr w:type="gramEnd"/>
        <w:r w:rsidR="002547F7" w:rsidRPr="00007F6C">
          <w:rPr>
            <w:rFonts w:ascii="Arial" w:eastAsia="Times New Roman" w:hAnsi="Arial" w:cs="Arial"/>
            <w:color w:val="003E7B"/>
            <w:sz w:val="23"/>
            <w:lang w:eastAsia="ru-RU"/>
          </w:rPr>
          <w:t xml:space="preserve"> обучающихся с ограниченными возможностями здоровья и умственной отсталостью (интеллектуальными нарушениями)»</w:t>
        </w:r>
      </w:hyperlink>
      <w:r>
        <w:t>.</w:t>
      </w:r>
    </w:p>
    <w:p w:rsidR="002547F7" w:rsidRPr="002547F7" w:rsidRDefault="002547F7" w:rsidP="00007F6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547F7" w:rsidRPr="002547F7" w:rsidSect="00E71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105D5"/>
    <w:multiLevelType w:val="hybridMultilevel"/>
    <w:tmpl w:val="D73A4EAC"/>
    <w:lvl w:ilvl="0" w:tplc="0419000B">
      <w:start w:val="1"/>
      <w:numFmt w:val="bullet"/>
      <w:lvlText w:val=""/>
      <w:lvlJc w:val="left"/>
      <w:pPr>
        <w:ind w:left="12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">
    <w:nsid w:val="14890548"/>
    <w:multiLevelType w:val="hybridMultilevel"/>
    <w:tmpl w:val="A61AB6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43367E"/>
    <w:multiLevelType w:val="hybridMultilevel"/>
    <w:tmpl w:val="94F29C24"/>
    <w:lvl w:ilvl="0" w:tplc="0419000D">
      <w:start w:val="1"/>
      <w:numFmt w:val="bullet"/>
      <w:lvlText w:val=""/>
      <w:lvlJc w:val="left"/>
      <w:pPr>
        <w:ind w:left="12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">
    <w:nsid w:val="53F76805"/>
    <w:multiLevelType w:val="hybridMultilevel"/>
    <w:tmpl w:val="871803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AD13C9"/>
    <w:multiLevelType w:val="hybridMultilevel"/>
    <w:tmpl w:val="91CA9B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E74C9C"/>
    <w:multiLevelType w:val="multilevel"/>
    <w:tmpl w:val="8DA21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051A42"/>
    <w:multiLevelType w:val="hybridMultilevel"/>
    <w:tmpl w:val="2CD2E0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47F7"/>
    <w:rsid w:val="00007F6C"/>
    <w:rsid w:val="002547F7"/>
    <w:rsid w:val="00347472"/>
    <w:rsid w:val="004500D0"/>
    <w:rsid w:val="004F0B69"/>
    <w:rsid w:val="00564800"/>
    <w:rsid w:val="005C7815"/>
    <w:rsid w:val="005D6CF2"/>
    <w:rsid w:val="006270D5"/>
    <w:rsid w:val="006B0B9F"/>
    <w:rsid w:val="006E43C2"/>
    <w:rsid w:val="008577E0"/>
    <w:rsid w:val="008E76B2"/>
    <w:rsid w:val="00911638"/>
    <w:rsid w:val="00AA440F"/>
    <w:rsid w:val="00AD6DE0"/>
    <w:rsid w:val="00B91FAA"/>
    <w:rsid w:val="00C0576E"/>
    <w:rsid w:val="00C273F8"/>
    <w:rsid w:val="00C7679F"/>
    <w:rsid w:val="00CC6776"/>
    <w:rsid w:val="00D279DE"/>
    <w:rsid w:val="00E63E86"/>
    <w:rsid w:val="00E71649"/>
    <w:rsid w:val="00F01A65"/>
    <w:rsid w:val="00FB63C4"/>
    <w:rsid w:val="00FC34B5"/>
    <w:rsid w:val="00FE5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649"/>
  </w:style>
  <w:style w:type="paragraph" w:styleId="1">
    <w:name w:val="heading 1"/>
    <w:basedOn w:val="a"/>
    <w:link w:val="10"/>
    <w:uiPriority w:val="9"/>
    <w:qFormat/>
    <w:rsid w:val="002547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7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ignaturedate">
    <w:name w:val="signature__date"/>
    <w:basedOn w:val="a0"/>
    <w:rsid w:val="002547F7"/>
  </w:style>
  <w:style w:type="character" w:customStyle="1" w:styleId="signatureviews">
    <w:name w:val="signature__views"/>
    <w:basedOn w:val="a0"/>
    <w:rsid w:val="002547F7"/>
  </w:style>
  <w:style w:type="paragraph" w:styleId="a3">
    <w:name w:val="Normal (Web)"/>
    <w:basedOn w:val="a"/>
    <w:uiPriority w:val="99"/>
    <w:semiHidden/>
    <w:unhideWhenUsed/>
    <w:rsid w:val="0025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547F7"/>
    <w:rPr>
      <w:color w:val="0000FF"/>
      <w:u w:val="single"/>
    </w:rPr>
  </w:style>
  <w:style w:type="character" w:customStyle="1" w:styleId="files-listext">
    <w:name w:val="files-list__ext"/>
    <w:basedOn w:val="a0"/>
    <w:rsid w:val="002547F7"/>
  </w:style>
  <w:style w:type="paragraph" w:styleId="a5">
    <w:name w:val="Balloon Text"/>
    <w:basedOn w:val="a"/>
    <w:link w:val="a6"/>
    <w:uiPriority w:val="99"/>
    <w:semiHidden/>
    <w:unhideWhenUsed/>
    <w:rsid w:val="00254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47F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07F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6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510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64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edu.gov.ru/document/f4f7837770384bfa1faa1827ec8d72d4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edu.gov.ru/document/id/36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View/0001202212280044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ublication.pravo.gov.ru/Document/View/00012023020600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</cp:revision>
  <dcterms:created xsi:type="dcterms:W3CDTF">2023-08-25T08:47:00Z</dcterms:created>
  <dcterms:modified xsi:type="dcterms:W3CDTF">2023-08-31T05:34:00Z</dcterms:modified>
</cp:coreProperties>
</file>